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7CECC"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 xml:space="preserve">Location/Site: </w:t>
      </w:r>
      <w:proofErr w:type="spellStart"/>
      <w:r w:rsidRPr="00DC3E55">
        <w:rPr>
          <w:rFonts w:ascii="Times New Roman" w:hAnsi="Times New Roman" w:cs="Times New Roman"/>
          <w:b/>
          <w:sz w:val="24"/>
          <w:szCs w:val="24"/>
          <w:lang w:val="en-US"/>
        </w:rPr>
        <w:t>Menalamba</w:t>
      </w:r>
      <w:proofErr w:type="spellEnd"/>
      <w:r w:rsidRPr="00DC3E55">
        <w:rPr>
          <w:rFonts w:ascii="Times New Roman" w:hAnsi="Times New Roman" w:cs="Times New Roman"/>
          <w:b/>
          <w:sz w:val="24"/>
          <w:szCs w:val="24"/>
          <w:lang w:val="en-US"/>
        </w:rPr>
        <w:t xml:space="preserve">, </w:t>
      </w:r>
      <w:proofErr w:type="spellStart"/>
      <w:r w:rsidRPr="00DC3E55">
        <w:rPr>
          <w:rFonts w:ascii="Times New Roman" w:hAnsi="Times New Roman" w:cs="Times New Roman"/>
          <w:b/>
          <w:sz w:val="24"/>
          <w:szCs w:val="24"/>
          <w:lang w:val="en-US"/>
        </w:rPr>
        <w:t>Mahatsinjo</w:t>
      </w:r>
      <w:proofErr w:type="spellEnd"/>
    </w:p>
    <w:p w14:paraId="72151A62"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Date: 02/09/2019</w:t>
      </w:r>
    </w:p>
    <w:p w14:paraId="2EA21D3C"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Time: 3:05 p.m.</w:t>
      </w:r>
    </w:p>
    <w:p w14:paraId="1C48558D"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Interviewer: VLM 14</w:t>
      </w:r>
    </w:p>
    <w:p w14:paraId="1E06B208"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Duration of the interview: 32min</w:t>
      </w:r>
    </w:p>
    <w:p w14:paraId="01E88C0A"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Individual/Multiple: Individual</w:t>
      </w:r>
    </w:p>
    <w:p w14:paraId="515118C6"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Age: 37</w:t>
      </w:r>
    </w:p>
    <w:p w14:paraId="2F30462A"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 xml:space="preserve">Sex: Male </w:t>
      </w:r>
    </w:p>
    <w:p w14:paraId="6A0088C1" w14:textId="77777777" w:rsidR="00DC3E55" w:rsidRP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Disability: No</w:t>
      </w:r>
    </w:p>
    <w:p w14:paraId="318B499A" w14:textId="77777777" w:rsidR="00DC3E55" w:rsidRDefault="00DC3E55" w:rsidP="00DC3E55">
      <w:pPr>
        <w:spacing w:after="0"/>
        <w:rPr>
          <w:rFonts w:ascii="Times New Roman" w:hAnsi="Times New Roman" w:cs="Times New Roman"/>
          <w:b/>
          <w:sz w:val="24"/>
          <w:szCs w:val="24"/>
          <w:lang w:val="en-US"/>
        </w:rPr>
      </w:pPr>
      <w:r w:rsidRPr="00DC3E55">
        <w:rPr>
          <w:rFonts w:ascii="Times New Roman" w:hAnsi="Times New Roman" w:cs="Times New Roman"/>
          <w:b/>
          <w:sz w:val="24"/>
          <w:szCs w:val="24"/>
          <w:lang w:val="en-US"/>
        </w:rPr>
        <w:t xml:space="preserve">Special </w:t>
      </w:r>
      <w:proofErr w:type="gramStart"/>
      <w:r w:rsidRPr="00DC3E55">
        <w:rPr>
          <w:rFonts w:ascii="Times New Roman" w:hAnsi="Times New Roman" w:cs="Times New Roman"/>
          <w:b/>
          <w:sz w:val="24"/>
          <w:szCs w:val="24"/>
          <w:lang w:val="en-US"/>
        </w:rPr>
        <w:t>Circumstances :</w:t>
      </w:r>
      <w:proofErr w:type="gramEnd"/>
    </w:p>
    <w:p w14:paraId="47936B97" w14:textId="77777777" w:rsidR="00DC3E55" w:rsidRPr="00DC3E55" w:rsidRDefault="00DC3E55" w:rsidP="00DC3E55">
      <w:pPr>
        <w:spacing w:after="0"/>
        <w:rPr>
          <w:rFonts w:ascii="Times New Roman" w:hAnsi="Times New Roman" w:cs="Times New Roman"/>
          <w:b/>
          <w:sz w:val="24"/>
          <w:szCs w:val="24"/>
          <w:lang w:val="en-US"/>
        </w:rPr>
      </w:pPr>
    </w:p>
    <w:p w14:paraId="7D93671A" w14:textId="2149DAE9" w:rsidR="00DC3E55" w:rsidRPr="00D251B7" w:rsidRDefault="00DC3E55" w:rsidP="00DC3E55">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For me the forest is the most important thing in the environment, it's my whole life.  I used to come here for logging at a very young age with my father two or three times and now I live here with my family and it has become a life for us.  </w:t>
      </w:r>
    </w:p>
    <w:p w14:paraId="1AE75C30" w14:textId="77777777" w:rsidR="00DC3E55" w:rsidRPr="00D251B7" w:rsidRDefault="00DC3E55" w:rsidP="00DC3E55">
      <w:pPr>
        <w:rPr>
          <w:rFonts w:ascii="Times New Roman" w:hAnsi="Times New Roman" w:cs="Times New Roman"/>
          <w:sz w:val="24"/>
          <w:szCs w:val="24"/>
          <w:lang w:val="en-US"/>
        </w:rPr>
      </w:pPr>
      <w:r w:rsidRPr="00D251B7">
        <w:rPr>
          <w:rFonts w:ascii="Times New Roman" w:hAnsi="Times New Roman" w:cs="Times New Roman"/>
          <w:sz w:val="24"/>
          <w:szCs w:val="24"/>
          <w:lang w:val="en-US"/>
        </w:rPr>
        <w:t>It's true that logging destroys the forest and the environment. Because the forest is responsible for the rains, especially when you have rains around you. If there is no forest, there will be no rain.  In addition, the number of immigrants exploiting the forest has tripled in 6 years and this accelerates the fall in forest area. Moreover, in recent years, there has been a change and this is a problem for us. It is true that we are trying to adapt in spite of the difficulty of the wood supply, but evacuation and transportation is becoming increasingly difficult because of laws that censor this exploitation. We can't do anything about it!</w:t>
      </w:r>
    </w:p>
    <w:p w14:paraId="38C86E23" w14:textId="77777777" w:rsidR="00DC3E55" w:rsidRPr="00D251B7" w:rsidRDefault="00DC3E55" w:rsidP="00DC3E55">
      <w:pPr>
        <w:rPr>
          <w:rFonts w:ascii="Times New Roman" w:hAnsi="Times New Roman" w:cs="Times New Roman"/>
          <w:sz w:val="24"/>
          <w:szCs w:val="24"/>
          <w:lang w:val="en-US"/>
        </w:rPr>
      </w:pPr>
      <w:r w:rsidRPr="00D251B7">
        <w:rPr>
          <w:rFonts w:ascii="Times New Roman" w:hAnsi="Times New Roman" w:cs="Times New Roman"/>
          <w:sz w:val="24"/>
          <w:szCs w:val="24"/>
          <w:lang w:val="en-US"/>
        </w:rPr>
        <w:t>I'm very comfortable here, the community is good, and we’re still safe. Now we are trying to cover forest losses by involving the reforestation policy in the northern part of the village, that's why biodiversity is important to us.</w:t>
      </w:r>
    </w:p>
    <w:p w14:paraId="7C36003D" w14:textId="77777777" w:rsidR="00DC3E55" w:rsidRPr="00D251B7" w:rsidRDefault="00DC3E55" w:rsidP="00DC3E55">
      <w:pPr>
        <w:rPr>
          <w:rFonts w:ascii="Times New Roman" w:hAnsi="Times New Roman" w:cs="Times New Roman"/>
          <w:sz w:val="24"/>
          <w:szCs w:val="24"/>
          <w:lang w:val="en-US"/>
        </w:rPr>
      </w:pPr>
    </w:p>
    <w:p w14:paraId="3EB427F6" w14:textId="77777777" w:rsidR="00C11A01" w:rsidRPr="00DC3E55" w:rsidRDefault="00C11A01">
      <w:pPr>
        <w:rPr>
          <w:lang w:val="en-US"/>
        </w:rPr>
      </w:pPr>
    </w:p>
    <w:sectPr w:rsidR="00C11A01" w:rsidRPr="00DC3E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880"/>
    <w:rsid w:val="008047A7"/>
    <w:rsid w:val="00C11A01"/>
    <w:rsid w:val="00DC3E55"/>
    <w:rsid w:val="00E7095C"/>
    <w:rsid w:val="00EE4880"/>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70D0B"/>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E55"/>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1154</Characters>
  <Application>Microsoft Office Word</Application>
  <DocSecurity>0</DocSecurity>
  <Lines>9</Lines>
  <Paragraphs>2</Paragraphs>
  <ScaleCrop>false</ScaleCrop>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2020-09-15T13:38:00Z</dcterms:created>
  <dcterms:modified xsi:type="dcterms:W3CDTF">2023-12-09T15:36:00Z</dcterms:modified>
</cp:coreProperties>
</file>